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36" w:type="dxa"/>
          <w:right w:w="36" w:type="dxa"/>
        </w:tblCellMar>
        <w:tblLook w:val="0000"/>
      </w:tblPr>
      <w:tblGrid>
        <w:gridCol w:w="6489"/>
      </w:tblGrid>
      <w:tr w:rsidR="007755B4">
        <w:trPr>
          <w:trHeight w:val="480"/>
          <w:jc w:val="center"/>
        </w:trPr>
        <w:tc>
          <w:tcPr>
            <w:tcW w:w="6489" w:type="dxa"/>
          </w:tcPr>
          <w:p w:rsidR="007755B4" w:rsidRDefault="00D522E4">
            <w:pPr>
              <w:shd w:val="solid" w:color="008000" w:fill="008000"/>
              <w:spacing w:before="240"/>
              <w:ind w:left="2304" w:right="2304"/>
              <w:jc w:val="center"/>
              <w:rPr>
                <w:rFonts w:ascii="Arial" w:hAnsi="Arial"/>
                <w:caps/>
                <w:color w:val="008000"/>
                <w:sz w:val="28"/>
              </w:rPr>
            </w:pPr>
            <w:r>
              <w:rPr>
                <w:rFonts w:ascii="Arial" w:hAnsi="Arial"/>
                <w:b/>
                <w:caps/>
                <w:color w:val="FFFFFF"/>
                <w:spacing w:val="30"/>
                <w:sz w:val="36"/>
              </w:rPr>
              <w:t>TENDER</w:t>
            </w:r>
          </w:p>
          <w:p w:rsidR="007755B4" w:rsidRDefault="00D522E4">
            <w:pPr>
              <w:spacing w:before="120" w:after="240"/>
              <w:jc w:val="center"/>
              <w:rPr>
                <w:rFonts w:ascii="Arial" w:hAnsi="Arial"/>
                <w:caps/>
                <w:color w:val="008000"/>
                <w:sz w:val="28"/>
              </w:rPr>
            </w:pPr>
            <w:r>
              <w:rPr>
                <w:rFonts w:ascii="Arial" w:hAnsi="Arial"/>
                <w:b/>
                <w:caps/>
                <w:color w:val="008000"/>
                <w:sz w:val="16"/>
              </w:rPr>
              <w:t>not to be opened until after the time indicated</w:t>
            </w:r>
          </w:p>
        </w:tc>
      </w:tr>
    </w:tbl>
    <w:p w:rsidR="007755B4" w:rsidRDefault="00B274F8">
      <w:pPr>
        <w:framePr w:w="4455" w:h="1714" w:hRule="exact" w:hSpace="187" w:wrap="around" w:vAnchor="page" w:hAnchor="page" w:x="5454" w:y="2941" w:anchorLock="1"/>
        <w:rPr>
          <w:color w:val="0000FF"/>
          <w:sz w:val="24"/>
        </w:rPr>
      </w:pPr>
      <w:r>
        <w:rPr>
          <w:color w:val="0000FF"/>
          <w:sz w:val="24"/>
        </w:rPr>
        <w:fldChar w:fldCharType="begin">
          <w:ffData>
            <w:name w:val="Text5"/>
            <w:enabled/>
            <w:calcOnExit w:val="0"/>
            <w:statusText w:type="text" w:val="Enter Ministry office address receiving tenders.  MAX. 6 lines."/>
            <w:textInput/>
          </w:ffData>
        </w:fldChar>
      </w:r>
      <w:bookmarkStart w:id="0" w:name="Text5"/>
      <w:r w:rsidR="00D522E4">
        <w:rPr>
          <w:color w:val="0000FF"/>
          <w:sz w:val="24"/>
        </w:rPr>
        <w:instrText xml:space="preserve"> FORMTEXT </w:instrText>
      </w:r>
      <w:r>
        <w:rPr>
          <w:color w:val="0000FF"/>
          <w:sz w:val="24"/>
        </w:rPr>
      </w:r>
      <w:r>
        <w:rPr>
          <w:color w:val="0000FF"/>
          <w:sz w:val="24"/>
        </w:rPr>
        <w:fldChar w:fldCharType="separate"/>
      </w:r>
      <w:r w:rsidR="00D010F5">
        <w:rPr>
          <w:noProof/>
          <w:color w:val="0000FF"/>
          <w:sz w:val="24"/>
        </w:rPr>
        <w:t>District Manager</w:t>
      </w:r>
      <w:r w:rsidR="00D010F5">
        <w:rPr>
          <w:noProof/>
          <w:color w:val="0000FF"/>
          <w:sz w:val="24"/>
        </w:rPr>
        <w:br/>
        <w:t xml:space="preserve">Ministry of </w:t>
      </w:r>
      <w:r w:rsidR="00606B0F">
        <w:rPr>
          <w:noProof/>
          <w:color w:val="0000FF"/>
          <w:sz w:val="24"/>
        </w:rPr>
        <w:t xml:space="preserve">Forests, Lands and </w:t>
      </w:r>
      <w:r w:rsidR="0012156D">
        <w:rPr>
          <w:noProof/>
          <w:color w:val="0000FF"/>
          <w:sz w:val="24"/>
        </w:rPr>
        <w:br/>
      </w:r>
      <w:r w:rsidR="00D010F5">
        <w:rPr>
          <w:noProof/>
          <w:color w:val="0000FF"/>
          <w:sz w:val="24"/>
        </w:rPr>
        <w:t>Natural Re</w:t>
      </w:r>
      <w:r w:rsidR="00A1054E">
        <w:rPr>
          <w:noProof/>
          <w:color w:val="0000FF"/>
          <w:sz w:val="24"/>
        </w:rPr>
        <w:t>source Operations</w:t>
      </w:r>
      <w:r w:rsidR="00A1054E">
        <w:rPr>
          <w:noProof/>
          <w:color w:val="0000FF"/>
          <w:sz w:val="24"/>
        </w:rPr>
        <w:br/>
      </w:r>
      <w:r w:rsidR="0012156D">
        <w:rPr>
          <w:noProof/>
          <w:color w:val="0000FF"/>
          <w:sz w:val="24"/>
        </w:rPr>
        <w:t>Sunshine Coast District</w:t>
      </w:r>
      <w:r w:rsidR="0012156D">
        <w:rPr>
          <w:noProof/>
          <w:color w:val="0000FF"/>
          <w:sz w:val="24"/>
        </w:rPr>
        <w:br/>
      </w:r>
      <w:r w:rsidR="00A1054E">
        <w:rPr>
          <w:noProof/>
          <w:color w:val="0000FF"/>
          <w:sz w:val="24"/>
        </w:rPr>
        <w:t>7077 Duncan Street</w:t>
      </w:r>
      <w:r w:rsidR="00A1054E">
        <w:rPr>
          <w:noProof/>
          <w:color w:val="0000FF"/>
          <w:sz w:val="24"/>
        </w:rPr>
        <w:br/>
        <w:t>Powell</w:t>
      </w:r>
      <w:r w:rsidR="00D010F5">
        <w:rPr>
          <w:noProof/>
          <w:color w:val="0000FF"/>
          <w:sz w:val="24"/>
        </w:rPr>
        <w:t xml:space="preserve"> River </w:t>
      </w:r>
      <w:r w:rsidR="0012156D" w:rsidRPr="0012156D">
        <w:rPr>
          <w:noProof/>
          <w:color w:val="0000FF"/>
          <w:sz w:val="24"/>
        </w:rPr>
        <w:t>British Columbia</w:t>
      </w:r>
      <w:r w:rsidR="00D010F5">
        <w:rPr>
          <w:noProof/>
          <w:color w:val="0000FF"/>
          <w:sz w:val="24"/>
        </w:rPr>
        <w:t xml:space="preserve">  V</w:t>
      </w:r>
      <w:r>
        <w:rPr>
          <w:color w:val="0000FF"/>
          <w:sz w:val="24"/>
        </w:rPr>
        <w:fldChar w:fldCharType="end"/>
      </w:r>
      <w:bookmarkEnd w:id="0"/>
      <w:r w:rsidR="00A1054E">
        <w:rPr>
          <w:color w:val="0000FF"/>
          <w:sz w:val="24"/>
        </w:rPr>
        <w:t>8A 1W1</w:t>
      </w:r>
    </w:p>
    <w:p w:rsidR="007755B4" w:rsidRDefault="00D522E4">
      <w:pPr>
        <w:framePr w:w="504" w:h="274" w:hRule="exact" w:hSpace="187" w:wrap="notBeside" w:vAnchor="page" w:hAnchor="page" w:x="4809" w:y="3001" w:anchorLock="1"/>
        <w:ind w:left="540" w:hanging="540"/>
        <w:jc w:val="right"/>
        <w:rPr>
          <w:rFonts w:ascii="Arial" w:hAnsi="Arial"/>
          <w:caps/>
          <w:color w:val="008000"/>
          <w:sz w:val="24"/>
        </w:rPr>
      </w:pPr>
      <w:r>
        <w:rPr>
          <w:rFonts w:ascii="Arial" w:hAnsi="Arial"/>
          <w:b/>
          <w:color w:val="008000"/>
        </w:rPr>
        <w:t xml:space="preserve">TO </w:t>
      </w:r>
      <w:r>
        <w:rPr>
          <w:rFonts w:ascii="Monotype Sorts" w:hAnsi="Monotype Sorts"/>
          <w:color w:val="008000"/>
          <w:position w:val="-3"/>
          <w:sz w:val="28"/>
        </w:rPr>
        <w:t></w:t>
      </w:r>
    </w:p>
    <w:p w:rsidR="00864E9B" w:rsidRPr="000F6D10" w:rsidRDefault="00864E9B">
      <w:pPr>
        <w:framePr w:w="4133" w:h="547" w:hRule="exact" w:hSpace="187" w:wrap="around" w:vAnchor="page" w:hAnchor="page" w:x="459" w:y="2506" w:anchorLock="1"/>
        <w:pBdr>
          <w:top w:val="single" w:sz="6" w:space="1" w:color="008000"/>
          <w:left w:val="single" w:sz="6" w:space="1" w:color="008000"/>
          <w:bottom w:val="single" w:sz="6" w:space="1" w:color="008000"/>
          <w:right w:val="single" w:sz="6" w:space="1" w:color="008000"/>
        </w:pBdr>
        <w:jc w:val="center"/>
        <w:rPr>
          <w:color w:val="0000FF"/>
          <w:sz w:val="12"/>
          <w:szCs w:val="12"/>
        </w:rPr>
      </w:pPr>
    </w:p>
    <w:p w:rsidR="007755B4" w:rsidRDefault="00864E9B">
      <w:pPr>
        <w:framePr w:w="4133" w:h="547" w:hRule="exact" w:hSpace="187" w:wrap="around" w:vAnchor="page" w:hAnchor="page" w:x="459" w:y="2506" w:anchorLock="1"/>
        <w:pBdr>
          <w:top w:val="single" w:sz="6" w:space="1" w:color="008000"/>
          <w:left w:val="single" w:sz="6" w:space="1" w:color="008000"/>
          <w:bottom w:val="single" w:sz="6" w:space="1" w:color="008000"/>
          <w:right w:val="single" w:sz="6" w:space="1" w:color="008000"/>
        </w:pBdr>
        <w:jc w:val="center"/>
        <w:rPr>
          <w:color w:val="0000FF"/>
        </w:rPr>
      </w:pPr>
      <w:proofErr w:type="spellStart"/>
      <w:r>
        <w:rPr>
          <w:color w:val="0000FF"/>
        </w:rPr>
        <w:t>WoodLot</w:t>
      </w:r>
      <w:proofErr w:type="spellEnd"/>
      <w:r>
        <w:rPr>
          <w:color w:val="0000FF"/>
        </w:rPr>
        <w:t xml:space="preserve"> Licence </w:t>
      </w:r>
      <w:r w:rsidR="000F6D10">
        <w:rPr>
          <w:color w:val="0000FF"/>
        </w:rPr>
        <w:t>W2069</w:t>
      </w:r>
    </w:p>
    <w:p w:rsidR="007755B4" w:rsidRDefault="00D522E4" w:rsidP="00864E9B">
      <w:pPr>
        <w:framePr w:w="4133" w:h="586" w:hRule="exact" w:hSpace="187" w:wrap="around" w:vAnchor="page" w:hAnchor="page" w:x="459" w:y="3061" w:anchorLock="1"/>
        <w:pBdr>
          <w:top w:val="single" w:sz="6" w:space="1" w:color="008000"/>
          <w:left w:val="single" w:sz="6" w:space="1" w:color="008000"/>
          <w:bottom w:val="single" w:sz="6" w:space="1" w:color="008000"/>
          <w:right w:val="single" w:sz="6" w:space="1" w:color="008000"/>
        </w:pBdr>
        <w:jc w:val="center"/>
        <w:rPr>
          <w:rFonts w:ascii="Arial" w:hAnsi="Arial"/>
          <w:caps/>
          <w:color w:val="008000"/>
          <w:sz w:val="12"/>
        </w:rPr>
      </w:pPr>
      <w:r>
        <w:rPr>
          <w:rFonts w:ascii="Arial" w:hAnsi="Arial"/>
          <w:caps/>
          <w:color w:val="008000"/>
          <w:sz w:val="12"/>
        </w:rPr>
        <w:t>closing date &amp; time (local time)</w:t>
      </w:r>
    </w:p>
    <w:p w:rsidR="007755B4" w:rsidRPr="00864E9B" w:rsidRDefault="00753516">
      <w:pPr>
        <w:framePr w:w="4133" w:h="586" w:hRule="exact" w:hSpace="187" w:wrap="around" w:vAnchor="page" w:hAnchor="page" w:x="459" w:y="3061" w:anchorLock="1"/>
        <w:pBdr>
          <w:top w:val="single" w:sz="6" w:space="1" w:color="008000"/>
          <w:left w:val="single" w:sz="6" w:space="1" w:color="008000"/>
          <w:bottom w:val="single" w:sz="6" w:space="1" w:color="008000"/>
          <w:right w:val="single" w:sz="6" w:space="1" w:color="008000"/>
        </w:pBdr>
        <w:jc w:val="center"/>
        <w:rPr>
          <w:color w:val="0000FF"/>
          <w:sz w:val="28"/>
          <w:szCs w:val="28"/>
        </w:rPr>
      </w:pPr>
      <w:r w:rsidRPr="00864E9B">
        <w:rPr>
          <w:color w:val="0000FF"/>
          <w:sz w:val="28"/>
          <w:szCs w:val="28"/>
          <w:highlight w:val="yellow"/>
        </w:rPr>
        <w:t xml:space="preserve">April 9, </w:t>
      </w:r>
      <w:r w:rsidR="002E6FD2" w:rsidRPr="00864E9B">
        <w:rPr>
          <w:color w:val="0000FF"/>
          <w:sz w:val="28"/>
          <w:szCs w:val="28"/>
          <w:highlight w:val="yellow"/>
        </w:rPr>
        <w:t>2014 at 15:00</w:t>
      </w:r>
    </w:p>
    <w:tbl>
      <w:tblPr>
        <w:tblStyle w:val="TableGrid"/>
        <w:tblW w:w="0" w:type="auto"/>
        <w:tblInd w:w="108" w:type="dxa"/>
        <w:tblLook w:val="04A0"/>
      </w:tblPr>
      <w:tblGrid>
        <w:gridCol w:w="2430"/>
        <w:gridCol w:w="7380"/>
      </w:tblGrid>
      <w:tr w:rsidR="00864E9B" w:rsidRPr="00864E9B" w:rsidTr="00864E9B">
        <w:tc>
          <w:tcPr>
            <w:tcW w:w="24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4E9B" w:rsidRPr="00864E9B" w:rsidRDefault="00864E9B">
            <w:pPr>
              <w:rPr>
                <w:sz w:val="32"/>
                <w:szCs w:val="32"/>
              </w:rPr>
            </w:pPr>
            <w:r w:rsidRPr="00864E9B">
              <w:rPr>
                <w:sz w:val="32"/>
                <w:szCs w:val="32"/>
              </w:rPr>
              <w:t>TENDER FOR</w:t>
            </w:r>
          </w:p>
        </w:tc>
        <w:tc>
          <w:tcPr>
            <w:tcW w:w="7380" w:type="dxa"/>
            <w:tcBorders>
              <w:left w:val="single" w:sz="4" w:space="0" w:color="auto"/>
            </w:tcBorders>
          </w:tcPr>
          <w:p w:rsidR="00864E9B" w:rsidRPr="00864E9B" w:rsidRDefault="000F6D1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SUBJECT:  Woodlot Licence W2069</w:t>
            </w:r>
            <w:r w:rsidR="00864E9B" w:rsidRPr="00864E9B">
              <w:rPr>
                <w:sz w:val="32"/>
                <w:szCs w:val="32"/>
              </w:rPr>
              <w:t>, Gambier Island</w:t>
            </w:r>
          </w:p>
        </w:tc>
      </w:tr>
    </w:tbl>
    <w:p w:rsidR="007755B4" w:rsidRDefault="007755B4"/>
    <w:sectPr w:rsidR="007755B4" w:rsidSect="007755B4">
      <w:headerReference w:type="default" r:id="rId6"/>
      <w:footerReference w:type="default" r:id="rId7"/>
      <w:pgSz w:w="12960" w:h="5760" w:orient="landscape" w:code="20"/>
      <w:pgMar w:top="-432" w:right="432" w:bottom="720" w:left="432" w:header="288" w:footer="288" w:gutter="0"/>
      <w:paperSrc w:first="6" w:other="6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5B4" w:rsidRDefault="00D522E4" w:rsidP="004209BF">
      <w:r>
        <w:separator/>
      </w:r>
    </w:p>
  </w:endnote>
  <w:endnote w:type="continuationSeparator" w:id="0">
    <w:p w:rsidR="007755B4" w:rsidRDefault="00D522E4" w:rsidP="004209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Sorts">
    <w:altName w:val="ZapfDingbats"/>
    <w:panose1 w:val="00000000000000000000"/>
    <w:charset w:val="02"/>
    <w:family w:val="auto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B4" w:rsidRDefault="00D522E4">
    <w:pPr>
      <w:pStyle w:val="Footer"/>
      <w:rPr>
        <w:rFonts w:ascii="Arial" w:hAnsi="Arial"/>
        <w:caps/>
        <w:color w:val="008000"/>
        <w:sz w:val="12"/>
      </w:rPr>
    </w:pPr>
    <w:r>
      <w:rPr>
        <w:rFonts w:ascii="Arial" w:hAnsi="Arial"/>
        <w:caps/>
        <w:color w:val="008000"/>
        <w:sz w:val="12"/>
      </w:rPr>
      <w:t xml:space="preserve">fs423 hfm 2000/02 </w:t>
    </w:r>
    <w:r>
      <w:rPr>
        <w:rFonts w:ascii="Arial" w:hAnsi="Arial"/>
        <w:sz w:val="12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5B4" w:rsidRDefault="00D522E4" w:rsidP="004209BF">
      <w:r>
        <w:separator/>
      </w:r>
    </w:p>
  </w:footnote>
  <w:footnote w:type="continuationSeparator" w:id="0">
    <w:p w:rsidR="007755B4" w:rsidRDefault="00D522E4" w:rsidP="004209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5B4" w:rsidRDefault="00D522E4">
    <w:pPr>
      <w:framePr w:w="961" w:h="571" w:hSpace="180" w:wrap="around" w:vAnchor="page" w:hAnchor="page" w:x="11377" w:y="433"/>
      <w:jc w:val="center"/>
      <w:rPr>
        <w:rFonts w:ascii="Arial" w:hAnsi="Arial"/>
        <w:smallCaps/>
        <w:color w:val="008000"/>
        <w:sz w:val="16"/>
      </w:rPr>
    </w:pPr>
    <w:r>
      <w:rPr>
        <w:rFonts w:ascii="Arial" w:hAnsi="Arial"/>
        <w:smallCaps/>
        <w:color w:val="008000"/>
        <w:sz w:val="16"/>
      </w:rPr>
      <w:t>AFFIX</w:t>
    </w:r>
    <w:r>
      <w:rPr>
        <w:rFonts w:ascii="Arial" w:hAnsi="Arial"/>
        <w:smallCaps/>
        <w:color w:val="008000"/>
        <w:sz w:val="16"/>
      </w:rPr>
      <w:br/>
      <w:t>SUFFICIENT</w:t>
    </w:r>
    <w:r>
      <w:rPr>
        <w:rFonts w:ascii="Arial" w:hAnsi="Arial"/>
        <w:smallCaps/>
        <w:color w:val="008000"/>
        <w:sz w:val="16"/>
      </w:rPr>
      <w:br/>
      <w:t>POSTAGE</w:t>
    </w:r>
  </w:p>
  <w:p w:rsidR="007755B4" w:rsidRDefault="00D522E4">
    <w:pPr>
      <w:spacing w:after="120"/>
      <w:rPr>
        <w:rFonts w:ascii="Arial" w:hAnsi="Arial"/>
        <w:caps/>
        <w:color w:val="008000"/>
        <w:sz w:val="12"/>
      </w:rPr>
    </w:pPr>
    <w:r>
      <w:rPr>
        <w:rFonts w:ascii="Arial" w:hAnsi="Arial"/>
        <w:caps/>
        <w:color w:val="008000"/>
        <w:sz w:val="12"/>
      </w:rPr>
      <w:t>bidder's return address</w:t>
    </w:r>
  </w:p>
  <w:p w:rsidR="007755B4" w:rsidRDefault="00D522E4">
    <w:pPr>
      <w:framePr w:w="3181" w:h="461" w:hSpace="180" w:wrap="around" w:vAnchor="page" w:hAnchor="page" w:x="9361" w:y="2593"/>
      <w:tabs>
        <w:tab w:val="left" w:pos="1080"/>
        <w:tab w:val="right" w:leader="underscore" w:pos="3060"/>
      </w:tabs>
      <w:rPr>
        <w:rFonts w:ascii="Arial" w:hAnsi="Arial"/>
        <w:caps/>
        <w:color w:val="008000"/>
        <w:sz w:val="16"/>
      </w:rPr>
    </w:pPr>
    <w:r>
      <w:rPr>
        <w:rFonts w:ascii="Arial" w:hAnsi="Arial"/>
        <w:caps/>
        <w:color w:val="008000"/>
        <w:sz w:val="16"/>
      </w:rPr>
      <w:t xml:space="preserve">Received by </w:t>
    </w:r>
    <w:r>
      <w:rPr>
        <w:rFonts w:ascii="Arial" w:hAnsi="Arial"/>
        <w:caps/>
        <w:color w:val="008000"/>
        <w:sz w:val="16"/>
      </w:rPr>
      <w:tab/>
    </w:r>
  </w:p>
  <w:p w:rsidR="007755B4" w:rsidRDefault="00D522E4">
    <w:pPr>
      <w:framePr w:w="3181" w:h="461" w:hSpace="180" w:wrap="around" w:vAnchor="page" w:hAnchor="page" w:x="9361" w:y="2593"/>
      <w:spacing w:before="120"/>
      <w:jc w:val="center"/>
      <w:rPr>
        <w:rFonts w:ascii="Arial" w:hAnsi="Arial"/>
        <w:caps/>
        <w:color w:val="008000"/>
        <w:sz w:val="12"/>
      </w:rPr>
    </w:pPr>
    <w:r>
      <w:rPr>
        <w:rFonts w:ascii="Arial" w:hAnsi="Arial"/>
        <w:caps/>
        <w:color w:val="008000"/>
        <w:sz w:val="12"/>
      </w:rPr>
      <w:t>date/time stamp when received</w:t>
    </w:r>
  </w:p>
  <w:p w:rsidR="007755B4" w:rsidRDefault="00D522E4">
    <w:pPr>
      <w:framePr w:w="3181" w:h="461" w:hSpace="180" w:wrap="around" w:vAnchor="page" w:hAnchor="page" w:x="9361" w:y="2593"/>
      <w:jc w:val="center"/>
      <w:rPr>
        <w:rFonts w:ascii="Arial" w:hAnsi="Arial"/>
        <w:caps/>
        <w:color w:val="008000"/>
        <w:sz w:val="12"/>
      </w:rPr>
    </w:pPr>
    <w:r>
      <w:rPr>
        <w:rFonts w:ascii="Monotype Sorts" w:hAnsi="Monotype Sorts"/>
        <w:color w:val="008000"/>
        <w:sz w:val="12"/>
      </w:rPr>
      <w:t></w:t>
    </w:r>
    <w:r>
      <w:rPr>
        <w:rFonts w:ascii="Arial" w:hAnsi="Arial"/>
        <w:color w:val="008000"/>
        <w:sz w:val="12"/>
      </w:rPr>
      <w:t xml:space="preserve"> </w:t>
    </w:r>
    <w:r>
      <w:rPr>
        <w:rFonts w:ascii="Arial" w:hAnsi="Arial"/>
        <w:caps/>
        <w:color w:val="008000"/>
        <w:sz w:val="12"/>
      </w:rPr>
      <w:t xml:space="preserve">by the ministry </w:t>
    </w:r>
    <w:r>
      <w:rPr>
        <w:rFonts w:ascii="Monotype Sorts" w:hAnsi="Monotype Sorts"/>
        <w:color w:val="008000"/>
        <w:sz w:val="12"/>
      </w:rPr>
      <w:t></w:t>
    </w:r>
  </w:p>
  <w:p w:rsidR="007755B4" w:rsidRDefault="007755B4">
    <w:pPr>
      <w:pStyle w:val="fs423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ADD"/>
    <w:rsid w:val="000F6D10"/>
    <w:rsid w:val="0012156D"/>
    <w:rsid w:val="00140ACA"/>
    <w:rsid w:val="002E6FD2"/>
    <w:rsid w:val="00354A72"/>
    <w:rsid w:val="00371D10"/>
    <w:rsid w:val="005054D2"/>
    <w:rsid w:val="00606B0F"/>
    <w:rsid w:val="00614E39"/>
    <w:rsid w:val="00753516"/>
    <w:rsid w:val="007755B4"/>
    <w:rsid w:val="00864E9B"/>
    <w:rsid w:val="009A42BA"/>
    <w:rsid w:val="00A1054E"/>
    <w:rsid w:val="00A54B93"/>
    <w:rsid w:val="00A5703D"/>
    <w:rsid w:val="00A5796B"/>
    <w:rsid w:val="00AD7D77"/>
    <w:rsid w:val="00B02F07"/>
    <w:rsid w:val="00B274F8"/>
    <w:rsid w:val="00C02ADD"/>
    <w:rsid w:val="00D010F5"/>
    <w:rsid w:val="00D25195"/>
    <w:rsid w:val="00D522E4"/>
    <w:rsid w:val="00E2303C"/>
    <w:rsid w:val="00FA4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5B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7755B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7755B4"/>
    <w:pPr>
      <w:tabs>
        <w:tab w:val="center" w:pos="4320"/>
        <w:tab w:val="right" w:pos="8640"/>
      </w:tabs>
    </w:pPr>
  </w:style>
  <w:style w:type="paragraph" w:customStyle="1" w:styleId="fs423Header">
    <w:name w:val="fs423Header"/>
    <w:basedOn w:val="Header"/>
    <w:rsid w:val="007755B4"/>
    <w:pPr>
      <w:tabs>
        <w:tab w:val="clear" w:pos="4320"/>
        <w:tab w:val="clear" w:pos="8640"/>
      </w:tabs>
      <w:spacing w:line="240" w:lineRule="atLeast"/>
      <w:ind w:left="-4320"/>
      <w:jc w:val="right"/>
    </w:pPr>
  </w:style>
  <w:style w:type="table" w:styleId="TableGrid">
    <w:name w:val="Table Grid"/>
    <w:basedOn w:val="TableNormal"/>
    <w:uiPriority w:val="59"/>
    <w:rsid w:val="00864E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318</Characters>
  <Application>Microsoft Office Word</Application>
  <DocSecurity>0</DocSecurity>
  <Lines>2</Lines>
  <Paragraphs>1</Paragraphs>
  <ScaleCrop>false</ScaleCrop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2014-01-30T22:36:00Z</dcterms:created>
  <dcterms:modified xsi:type="dcterms:W3CDTF">2014-01-30T22:36:00Z</dcterms:modified>
</cp:coreProperties>
</file>